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CA" w:rsidRPr="00D61A4B" w:rsidRDefault="00C04DCA" w:rsidP="00C04DCA">
      <w:pPr>
        <w:widowControl/>
        <w:spacing w:afterLines="50" w:after="156" w:line="440" w:lineRule="exact"/>
        <w:jc w:val="center"/>
        <w:rPr>
          <w:rFonts w:ascii="黑体" w:eastAsia="黑体" w:hAnsi="黑体"/>
          <w:sz w:val="32"/>
          <w:szCs w:val="32"/>
        </w:rPr>
      </w:pPr>
      <w:r w:rsidRPr="00D61A4B">
        <w:rPr>
          <w:rFonts w:ascii="黑体" w:eastAsia="黑体" w:hAnsi="黑体" w:hint="eastAsia"/>
          <w:sz w:val="32"/>
          <w:szCs w:val="32"/>
        </w:rPr>
        <w:t>西安交通大学</w:t>
      </w:r>
      <w:r w:rsidR="00DA3D86">
        <w:rPr>
          <w:rFonts w:ascii="黑体" w:eastAsia="黑体" w:hAnsi="黑体" w:hint="eastAsia"/>
          <w:sz w:val="32"/>
          <w:szCs w:val="32"/>
        </w:rPr>
        <w:t>仪器设备</w:t>
      </w:r>
      <w:r w:rsidR="00DA3D86">
        <w:rPr>
          <w:rFonts w:ascii="黑体" w:eastAsia="黑体" w:hAnsi="黑体"/>
          <w:sz w:val="32"/>
          <w:szCs w:val="32"/>
        </w:rPr>
        <w:t>开放共享</w:t>
      </w:r>
      <w:r w:rsidR="009E6B5E">
        <w:rPr>
          <w:rFonts w:ascii="黑体" w:eastAsia="黑体" w:hAnsi="黑体" w:hint="eastAsia"/>
          <w:sz w:val="32"/>
          <w:szCs w:val="32"/>
        </w:rPr>
        <w:t>公共</w:t>
      </w:r>
      <w:r w:rsidR="00DA3D86">
        <w:rPr>
          <w:rFonts w:ascii="黑体" w:eastAsia="黑体" w:hAnsi="黑体" w:hint="eastAsia"/>
          <w:sz w:val="32"/>
          <w:szCs w:val="32"/>
        </w:rPr>
        <w:t>平台</w:t>
      </w:r>
      <w:r w:rsidR="009E6B5E">
        <w:rPr>
          <w:rFonts w:ascii="黑体" w:eastAsia="黑体" w:hAnsi="黑体" w:hint="eastAsia"/>
          <w:sz w:val="32"/>
          <w:szCs w:val="32"/>
        </w:rPr>
        <w:t>信息变更申请</w:t>
      </w:r>
      <w:r w:rsidRPr="00D61A4B">
        <w:rPr>
          <w:rFonts w:ascii="黑体" w:eastAsia="黑体" w:hAnsi="黑体" w:hint="eastAsia"/>
          <w:sz w:val="32"/>
          <w:szCs w:val="32"/>
        </w:rPr>
        <w:t>表</w:t>
      </w:r>
    </w:p>
    <w:p w:rsidR="00C04DCA" w:rsidRPr="005A5404" w:rsidRDefault="00C04DCA" w:rsidP="00C04DCA">
      <w:pPr>
        <w:wordWrap w:val="0"/>
        <w:spacing w:beforeLines="50" w:before="156" w:afterLines="50" w:after="156" w:line="360" w:lineRule="auto"/>
        <w:jc w:val="righ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经办人：                 联系电话：                       年  月  日</w:t>
      </w:r>
    </w:p>
    <w:tbl>
      <w:tblPr>
        <w:tblW w:w="51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7679"/>
      </w:tblGrid>
      <w:tr w:rsidR="00BE622F" w:rsidRPr="00D61A4B" w:rsidTr="00003E62">
        <w:trPr>
          <w:trHeight w:val="474"/>
          <w:jc w:val="center"/>
        </w:trPr>
        <w:tc>
          <w:tcPr>
            <w:tcW w:w="858" w:type="pct"/>
            <w:vAlign w:val="center"/>
          </w:tcPr>
          <w:p w:rsidR="00BE622F" w:rsidRDefault="003916CA" w:rsidP="00E926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平台名称</w:t>
            </w:r>
          </w:p>
        </w:tc>
        <w:tc>
          <w:tcPr>
            <w:tcW w:w="4142" w:type="pct"/>
            <w:vAlign w:val="center"/>
          </w:tcPr>
          <w:p w:rsidR="00BE622F" w:rsidRPr="00D61A4B" w:rsidRDefault="005A5143" w:rsidP="009F760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F241E2" w:rsidRPr="00D61A4B" w:rsidTr="00003E62">
        <w:trPr>
          <w:trHeight w:val="840"/>
          <w:jc w:val="center"/>
        </w:trPr>
        <w:tc>
          <w:tcPr>
            <w:tcW w:w="858" w:type="pct"/>
            <w:vAlign w:val="center"/>
          </w:tcPr>
          <w:p w:rsidR="00F241E2" w:rsidRDefault="009E6B5E" w:rsidP="007A09E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变更项目</w:t>
            </w:r>
          </w:p>
        </w:tc>
        <w:tc>
          <w:tcPr>
            <w:tcW w:w="4142" w:type="pct"/>
            <w:vAlign w:val="center"/>
          </w:tcPr>
          <w:p w:rsidR="00F241E2" w:rsidRPr="009E6B5E" w:rsidRDefault="00A86719" w:rsidP="00883A0E">
            <w:pPr>
              <w:jc w:val="left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平台负责人</w:t>
            </w:r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联系人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9E6B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仪器设备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制度办法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9E6B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开展业务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6B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 w:rsidR="009E6B5E"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其他：</w:t>
            </w:r>
          </w:p>
        </w:tc>
      </w:tr>
      <w:tr w:rsidR="00F241E2" w:rsidRPr="00D61A4B" w:rsidTr="00003E62">
        <w:trPr>
          <w:trHeight w:val="5342"/>
          <w:jc w:val="center"/>
        </w:trPr>
        <w:tc>
          <w:tcPr>
            <w:tcW w:w="858" w:type="pct"/>
            <w:vAlign w:val="center"/>
          </w:tcPr>
          <w:p w:rsidR="00F241E2" w:rsidRDefault="009E6B5E" w:rsidP="00F241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变更内容</w:t>
            </w:r>
          </w:p>
        </w:tc>
        <w:tc>
          <w:tcPr>
            <w:tcW w:w="4142" w:type="pct"/>
          </w:tcPr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平台负责人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63"/>
              <w:gridCol w:w="1863"/>
              <w:gridCol w:w="1863"/>
              <w:gridCol w:w="1864"/>
            </w:tblGrid>
            <w:tr w:rsidR="00003E62" w:rsidTr="00003E62"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原平台负责人</w:t>
                  </w: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联系方式</w:t>
                  </w: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变更后平台负责人</w:t>
                  </w:r>
                </w:p>
              </w:tc>
              <w:tc>
                <w:tcPr>
                  <w:tcW w:w="1864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联系方式</w:t>
                  </w:r>
                </w:p>
              </w:tc>
            </w:tr>
            <w:tr w:rsidR="00003E62" w:rsidTr="00003E62"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003E62" w:rsidRDefault="00003E62" w:rsidP="00003E6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03E62" w:rsidRDefault="00003E62" w:rsidP="00003E6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联系人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63"/>
              <w:gridCol w:w="1863"/>
              <w:gridCol w:w="1863"/>
              <w:gridCol w:w="1864"/>
            </w:tblGrid>
            <w:tr w:rsidR="00003E62" w:rsidTr="00003E62"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原平台联系人</w:t>
                  </w: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联系方式</w:t>
                  </w: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变更后平台联系人</w:t>
                  </w:r>
                </w:p>
              </w:tc>
              <w:tc>
                <w:tcPr>
                  <w:tcW w:w="1864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联系方式</w:t>
                  </w:r>
                </w:p>
              </w:tc>
            </w:tr>
            <w:tr w:rsidR="00003E62" w:rsidTr="00003E62"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:rsidR="00003E62" w:rsidRDefault="00003E62" w:rsidP="00003E62">
                  <w:pPr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003E62" w:rsidRDefault="00003E62" w:rsidP="00003E6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03E62" w:rsidRDefault="00003E62" w:rsidP="00003E62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仪器设备（新增、报废、调整）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2"/>
              <w:gridCol w:w="1018"/>
              <w:gridCol w:w="1466"/>
              <w:gridCol w:w="1511"/>
              <w:gridCol w:w="973"/>
              <w:gridCol w:w="1243"/>
            </w:tblGrid>
            <w:tr w:rsidR="0095004B" w:rsidTr="00003E62">
              <w:trPr>
                <w:jc w:val="center"/>
              </w:trPr>
              <w:tc>
                <w:tcPr>
                  <w:tcW w:w="1242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20"/>
                    </w:rPr>
                    <w:t>设备名称</w:t>
                  </w:r>
                </w:p>
              </w:tc>
              <w:tc>
                <w:tcPr>
                  <w:tcW w:w="1018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20"/>
                    </w:rPr>
                    <w:t>设备编号</w:t>
                  </w:r>
                </w:p>
              </w:tc>
              <w:tc>
                <w:tcPr>
                  <w:tcW w:w="1466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20"/>
                    </w:rPr>
                    <w:t>所在原平台</w:t>
                  </w:r>
                </w:p>
                <w:p w:rsidR="00003E62" w:rsidRPr="00003E62" w:rsidRDefault="00003E62" w:rsidP="00003E62">
                  <w:pPr>
                    <w:jc w:val="center"/>
                    <w:rPr>
                      <w:rFonts w:ascii="宋体" w:hAnsi="宋体"/>
                      <w:sz w:val="13"/>
                      <w:szCs w:val="13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13"/>
                    </w:rPr>
                    <w:t>（新增设备填“新增”）</w:t>
                  </w:r>
                </w:p>
              </w:tc>
              <w:tc>
                <w:tcPr>
                  <w:tcW w:w="1511" w:type="dxa"/>
                  <w:vAlign w:val="center"/>
                </w:tcPr>
                <w:p w:rsid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20"/>
                    </w:rPr>
                    <w:t>变更后平台</w:t>
                  </w:r>
                </w:p>
                <w:p w:rsidR="0095004B" w:rsidRPr="00003E62" w:rsidRDefault="00003E62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13"/>
                    </w:rPr>
                    <w:t>（报废设备填“报废”）</w:t>
                  </w:r>
                </w:p>
              </w:tc>
              <w:tc>
                <w:tcPr>
                  <w:tcW w:w="97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 w:rsidRPr="00003E62">
                    <w:rPr>
                      <w:rFonts w:ascii="宋体" w:hAnsi="宋体" w:hint="eastAsia"/>
                      <w:sz w:val="13"/>
                      <w:szCs w:val="20"/>
                    </w:rPr>
                    <w:t>设备管理员</w:t>
                  </w:r>
                </w:p>
              </w:tc>
              <w:tc>
                <w:tcPr>
                  <w:tcW w:w="1243" w:type="dxa"/>
                  <w:vAlign w:val="center"/>
                </w:tcPr>
                <w:p w:rsidR="0095004B" w:rsidRPr="00003E62" w:rsidRDefault="00A406A1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  <w:r>
                    <w:rPr>
                      <w:rFonts w:ascii="宋体" w:hAnsi="宋体" w:hint="eastAsia"/>
                      <w:sz w:val="13"/>
                      <w:szCs w:val="20"/>
                    </w:rPr>
                    <w:t>设备管理员联系电话</w:t>
                  </w:r>
                </w:p>
              </w:tc>
            </w:tr>
            <w:tr w:rsidR="0095004B" w:rsidTr="00003E62">
              <w:trPr>
                <w:jc w:val="center"/>
              </w:trPr>
              <w:tc>
                <w:tcPr>
                  <w:tcW w:w="1242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</w:tr>
            <w:tr w:rsidR="0095004B" w:rsidTr="00003E62">
              <w:trPr>
                <w:jc w:val="center"/>
              </w:trPr>
              <w:tc>
                <w:tcPr>
                  <w:tcW w:w="1242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</w:tr>
            <w:tr w:rsidR="0095004B" w:rsidTr="00003E62">
              <w:trPr>
                <w:jc w:val="center"/>
              </w:trPr>
              <w:tc>
                <w:tcPr>
                  <w:tcW w:w="1242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:rsidR="0095004B" w:rsidRPr="00003E62" w:rsidRDefault="0095004B" w:rsidP="00003E62">
                  <w:pPr>
                    <w:jc w:val="center"/>
                    <w:rPr>
                      <w:rFonts w:ascii="宋体" w:hAnsi="宋体"/>
                      <w:sz w:val="13"/>
                      <w:szCs w:val="20"/>
                    </w:rPr>
                  </w:pPr>
                </w:p>
              </w:tc>
            </w:tr>
          </w:tbl>
          <w:p w:rsidR="00003E62" w:rsidRDefault="00003E62" w:rsidP="00003E6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制度办法</w:t>
            </w:r>
          </w:p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开展业务</w:t>
            </w:r>
          </w:p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03E62" w:rsidRDefault="00003E62" w:rsidP="00003E62">
            <w:pPr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proofErr w:type="gramEnd"/>
            <w:r>
              <w:rPr>
                <w:rFonts w:ascii="Arial" w:hAnsi="Arial" w:hint="eastAsia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  <w:p w:rsidR="00003E62" w:rsidRPr="00D61A4B" w:rsidRDefault="00003E62" w:rsidP="00003E62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913AB" w:rsidRPr="00D61A4B" w:rsidTr="000371E8">
        <w:trPr>
          <w:trHeight w:val="536"/>
          <w:jc w:val="center"/>
        </w:trPr>
        <w:tc>
          <w:tcPr>
            <w:tcW w:w="5000" w:type="pct"/>
            <w:gridSpan w:val="2"/>
            <w:vAlign w:val="center"/>
          </w:tcPr>
          <w:p w:rsidR="009E6B5E" w:rsidRDefault="009E6B5E" w:rsidP="006913AB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平台负责人</w:t>
            </w:r>
            <w:r w:rsidR="002D0D40">
              <w:rPr>
                <w:rFonts w:ascii="宋体" w:hAnsi="宋体" w:hint="eastAsia"/>
                <w:sz w:val="20"/>
                <w:szCs w:val="20"/>
              </w:rPr>
              <w:t>审核</w:t>
            </w:r>
            <w:r w:rsidR="006913AB" w:rsidRPr="00D61A4B">
              <w:rPr>
                <w:rFonts w:ascii="宋体" w:hAnsi="宋体" w:hint="eastAsia"/>
                <w:sz w:val="20"/>
                <w:szCs w:val="20"/>
              </w:rPr>
              <w:t>意见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9E6B5E" w:rsidRDefault="009E6B5E" w:rsidP="006913AB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:rsidR="009E6B5E" w:rsidRDefault="009E6B5E" w:rsidP="009E6B5E">
            <w:pPr>
              <w:wordWrap w:val="0"/>
              <w:spacing w:line="180" w:lineRule="atLeast"/>
              <w:ind w:rightChars="787" w:right="1653"/>
              <w:jc w:val="right"/>
              <w:rPr>
                <w:rFonts w:ascii="宋体" w:hAnsi="宋体"/>
                <w:sz w:val="20"/>
                <w:szCs w:val="20"/>
              </w:rPr>
            </w:pPr>
            <w:r w:rsidRPr="009E6B5E">
              <w:rPr>
                <w:rFonts w:ascii="宋体" w:hAnsi="宋体" w:hint="eastAsia"/>
                <w:sz w:val="20"/>
                <w:szCs w:val="20"/>
              </w:rPr>
              <w:t>负责人签字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9E6B5E" w:rsidRDefault="009E6B5E" w:rsidP="009E6B5E">
            <w:pPr>
              <w:spacing w:line="180" w:lineRule="atLeast"/>
              <w:ind w:rightChars="651" w:right="1367"/>
              <w:jc w:val="right"/>
              <w:rPr>
                <w:rFonts w:ascii="宋体" w:hAnsi="宋体"/>
                <w:sz w:val="20"/>
                <w:szCs w:val="20"/>
              </w:rPr>
            </w:pPr>
            <w:r w:rsidRPr="00D61A4B">
              <w:rPr>
                <w:rFonts w:ascii="宋体" w:hAnsi="宋体" w:hint="eastAsia"/>
                <w:sz w:val="20"/>
                <w:szCs w:val="20"/>
              </w:rPr>
              <w:t>年    月    日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  <w:p w:rsidR="009E6B5E" w:rsidRPr="00D61A4B" w:rsidRDefault="009E6B5E" w:rsidP="006913AB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2A0FD0" w:rsidRPr="00D61A4B" w:rsidTr="00003E62">
        <w:trPr>
          <w:trHeight w:val="1834"/>
          <w:jc w:val="center"/>
        </w:trPr>
        <w:tc>
          <w:tcPr>
            <w:tcW w:w="5000" w:type="pct"/>
            <w:gridSpan w:val="2"/>
          </w:tcPr>
          <w:p w:rsidR="002A0FD0" w:rsidRPr="00D61A4B" w:rsidRDefault="002A0FD0" w:rsidP="00003E62">
            <w:pPr>
              <w:rPr>
                <w:rFonts w:ascii="宋体" w:hAnsi="宋体"/>
                <w:sz w:val="20"/>
                <w:szCs w:val="20"/>
              </w:rPr>
            </w:pPr>
            <w:r w:rsidRPr="00D61A4B">
              <w:rPr>
                <w:rFonts w:ascii="宋体" w:hAnsi="宋体" w:hint="eastAsia"/>
                <w:sz w:val="20"/>
                <w:szCs w:val="20"/>
              </w:rPr>
              <w:t>所在院</w:t>
            </w:r>
            <w:r>
              <w:rPr>
                <w:rFonts w:ascii="宋体" w:hAnsi="宋体" w:hint="eastAsia"/>
                <w:sz w:val="20"/>
                <w:szCs w:val="20"/>
              </w:rPr>
              <w:t>/部</w:t>
            </w:r>
            <w:r w:rsidR="009E6B5E">
              <w:rPr>
                <w:rFonts w:ascii="宋体" w:hAnsi="宋体" w:hint="eastAsia"/>
                <w:sz w:val="20"/>
                <w:szCs w:val="20"/>
              </w:rPr>
              <w:t>、中心</w:t>
            </w:r>
            <w:r w:rsidRPr="00D61A4B">
              <w:rPr>
                <w:rFonts w:ascii="宋体" w:hAnsi="宋体" w:hint="eastAsia"/>
                <w:sz w:val="20"/>
                <w:szCs w:val="20"/>
              </w:rPr>
              <w:t>意见：</w:t>
            </w:r>
          </w:p>
          <w:p w:rsidR="009E6B5E" w:rsidRPr="00D61A4B" w:rsidRDefault="009E6B5E" w:rsidP="009E6B5E">
            <w:pPr>
              <w:spacing w:line="180" w:lineRule="atLeast"/>
              <w:ind w:rightChars="517" w:right="1086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9E6B5E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:rsidR="009E6B5E" w:rsidRDefault="009E6B5E" w:rsidP="009E6B5E">
            <w:pPr>
              <w:wordWrap w:val="0"/>
              <w:spacing w:line="180" w:lineRule="atLeast"/>
              <w:ind w:rightChars="517" w:right="1086"/>
              <w:jc w:val="right"/>
              <w:rPr>
                <w:rFonts w:ascii="宋体" w:hAnsi="宋体"/>
                <w:sz w:val="20"/>
                <w:szCs w:val="20"/>
              </w:rPr>
            </w:pPr>
            <w:r w:rsidRPr="009E6B5E">
              <w:rPr>
                <w:rFonts w:ascii="宋体" w:hAnsi="宋体" w:hint="eastAsia"/>
                <w:sz w:val="20"/>
                <w:szCs w:val="20"/>
              </w:rPr>
              <w:t>负责人签字（公章）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2A0FD0" w:rsidRPr="00D61A4B" w:rsidRDefault="009E6B5E" w:rsidP="009E6B5E">
            <w:pPr>
              <w:spacing w:line="180" w:lineRule="atLeast"/>
              <w:ind w:rightChars="651" w:right="1367"/>
              <w:jc w:val="right"/>
              <w:rPr>
                <w:rFonts w:ascii="宋体" w:hAnsi="宋体"/>
                <w:sz w:val="20"/>
                <w:szCs w:val="20"/>
              </w:rPr>
            </w:pPr>
            <w:r w:rsidRPr="00D61A4B">
              <w:rPr>
                <w:rFonts w:ascii="宋体" w:hAnsi="宋体" w:hint="eastAsia"/>
                <w:sz w:val="20"/>
                <w:szCs w:val="20"/>
              </w:rPr>
              <w:t>年    月    日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</w:tc>
      </w:tr>
    </w:tbl>
    <w:p w:rsidR="00C04DCA" w:rsidRPr="00D61A4B" w:rsidRDefault="00C04DCA" w:rsidP="00C04DCA">
      <w:pPr>
        <w:widowControl/>
        <w:spacing w:line="360" w:lineRule="auto"/>
        <w:jc w:val="left"/>
        <w:rPr>
          <w:rFonts w:ascii="宋体" w:hAnsi="宋体"/>
          <w:sz w:val="20"/>
          <w:szCs w:val="20"/>
        </w:rPr>
      </w:pPr>
      <w:r w:rsidRPr="00D61A4B">
        <w:rPr>
          <w:rFonts w:ascii="宋体" w:hAnsi="宋体" w:hint="eastAsia"/>
          <w:sz w:val="20"/>
          <w:szCs w:val="20"/>
        </w:rPr>
        <w:t>填表说明：</w:t>
      </w:r>
    </w:p>
    <w:p w:rsidR="005266EF" w:rsidRPr="00C04DCA" w:rsidRDefault="009E6B5E" w:rsidP="005000A0">
      <w:pPr>
        <w:widowControl/>
        <w:numPr>
          <w:ilvl w:val="0"/>
          <w:numId w:val="1"/>
        </w:numPr>
        <w:adjustRightInd w:val="0"/>
        <w:snapToGrid w:val="0"/>
        <w:spacing w:line="360" w:lineRule="auto"/>
      </w:pPr>
      <w:r w:rsidRPr="00003E62">
        <w:rPr>
          <w:rFonts w:ascii="宋体" w:hAnsi="宋体" w:hint="eastAsia"/>
          <w:sz w:val="20"/>
          <w:szCs w:val="20"/>
        </w:rPr>
        <w:t>新增的仪器设备，需同时制定收费</w:t>
      </w:r>
      <w:r w:rsidRPr="00003E62">
        <w:rPr>
          <w:rFonts w:ascii="宋体" w:hAnsi="宋体"/>
          <w:sz w:val="20"/>
          <w:szCs w:val="20"/>
        </w:rPr>
        <w:t>标准</w:t>
      </w:r>
      <w:r w:rsidR="00A406A1">
        <w:rPr>
          <w:rFonts w:ascii="宋体" w:hAnsi="宋体" w:hint="eastAsia"/>
          <w:sz w:val="20"/>
          <w:szCs w:val="20"/>
        </w:rPr>
        <w:t>（参考收费标准制定流程）</w:t>
      </w:r>
      <w:r w:rsidRPr="00003E62">
        <w:rPr>
          <w:rFonts w:ascii="宋体" w:hAnsi="宋体"/>
          <w:sz w:val="20"/>
          <w:szCs w:val="20"/>
        </w:rPr>
        <w:t>，接入大型仪器</w:t>
      </w:r>
      <w:proofErr w:type="gramStart"/>
      <w:r w:rsidRPr="00003E62">
        <w:rPr>
          <w:rFonts w:ascii="宋体" w:hAnsi="宋体"/>
          <w:sz w:val="20"/>
          <w:szCs w:val="20"/>
        </w:rPr>
        <w:t>设备</w:t>
      </w:r>
      <w:r w:rsidRPr="00003E62">
        <w:rPr>
          <w:rFonts w:ascii="宋体" w:hAnsi="宋体" w:hint="eastAsia"/>
          <w:sz w:val="20"/>
          <w:szCs w:val="20"/>
        </w:rPr>
        <w:t>物联</w:t>
      </w:r>
      <w:r w:rsidRPr="00003E62">
        <w:rPr>
          <w:rFonts w:ascii="宋体" w:hAnsi="宋体"/>
          <w:sz w:val="20"/>
          <w:szCs w:val="20"/>
        </w:rPr>
        <w:t>共享</w:t>
      </w:r>
      <w:proofErr w:type="gramEnd"/>
      <w:r w:rsidRPr="00003E62">
        <w:rPr>
          <w:rFonts w:ascii="宋体" w:hAnsi="宋体"/>
          <w:sz w:val="20"/>
          <w:szCs w:val="20"/>
        </w:rPr>
        <w:t>系统</w:t>
      </w:r>
      <w:r w:rsidR="00A406A1">
        <w:rPr>
          <w:rFonts w:ascii="宋体" w:hAnsi="宋体" w:hint="eastAsia"/>
          <w:sz w:val="20"/>
          <w:szCs w:val="20"/>
        </w:rPr>
        <w:t>（参考</w:t>
      </w:r>
      <w:r w:rsidR="00A406A1" w:rsidRPr="00A406A1">
        <w:rPr>
          <w:rFonts w:ascii="宋体" w:hAnsi="宋体" w:hint="eastAsia"/>
          <w:sz w:val="20"/>
          <w:szCs w:val="20"/>
        </w:rPr>
        <w:t>仪器设备接入大型仪器</w:t>
      </w:r>
      <w:proofErr w:type="gramStart"/>
      <w:r w:rsidR="00A406A1" w:rsidRPr="00A406A1">
        <w:rPr>
          <w:rFonts w:ascii="宋体" w:hAnsi="宋体" w:hint="eastAsia"/>
          <w:sz w:val="20"/>
          <w:szCs w:val="20"/>
        </w:rPr>
        <w:t>设备物联共享</w:t>
      </w:r>
      <w:proofErr w:type="gramEnd"/>
      <w:r w:rsidR="00A406A1" w:rsidRPr="00A406A1">
        <w:rPr>
          <w:rFonts w:ascii="宋体" w:hAnsi="宋体" w:hint="eastAsia"/>
          <w:sz w:val="20"/>
          <w:szCs w:val="20"/>
        </w:rPr>
        <w:t>系统流程</w:t>
      </w:r>
      <w:r w:rsidR="00A406A1">
        <w:rPr>
          <w:rFonts w:ascii="宋体" w:hAnsi="宋体" w:hint="eastAsia"/>
          <w:sz w:val="20"/>
          <w:szCs w:val="20"/>
        </w:rPr>
        <w:t>）</w:t>
      </w:r>
      <w:r w:rsidRPr="00003E62">
        <w:rPr>
          <w:rFonts w:ascii="宋体" w:hAnsi="宋体" w:hint="eastAsia"/>
          <w:sz w:val="20"/>
          <w:szCs w:val="20"/>
        </w:rPr>
        <w:t>。</w:t>
      </w:r>
      <w:bookmarkStart w:id="0" w:name="_GoBack"/>
      <w:bookmarkEnd w:id="0"/>
    </w:p>
    <w:sectPr w:rsidR="005266EF" w:rsidRPr="00C04DCA" w:rsidSect="0052780B">
      <w:headerReference w:type="even" r:id="rId7"/>
      <w:headerReference w:type="default" r:id="rId8"/>
      <w:pgSz w:w="11906" w:h="16838" w:code="9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24" w:rsidRDefault="00DC1324" w:rsidP="00C04DCA">
      <w:r>
        <w:separator/>
      </w:r>
    </w:p>
  </w:endnote>
  <w:endnote w:type="continuationSeparator" w:id="0">
    <w:p w:rsidR="00DC1324" w:rsidRDefault="00DC1324" w:rsidP="00C0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24" w:rsidRDefault="00DC1324" w:rsidP="00C04DCA">
      <w:r>
        <w:separator/>
      </w:r>
    </w:p>
  </w:footnote>
  <w:footnote w:type="continuationSeparator" w:id="0">
    <w:p w:rsidR="00DC1324" w:rsidRDefault="00DC1324" w:rsidP="00C0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63" w:rsidRDefault="00DC1324" w:rsidP="000C224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63" w:rsidRDefault="00DC1324" w:rsidP="003030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195D"/>
    <w:multiLevelType w:val="hybridMultilevel"/>
    <w:tmpl w:val="941C8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4C"/>
    <w:rsid w:val="00003E62"/>
    <w:rsid w:val="00035D40"/>
    <w:rsid w:val="000371E8"/>
    <w:rsid w:val="00037FCB"/>
    <w:rsid w:val="00072956"/>
    <w:rsid w:val="00081755"/>
    <w:rsid w:val="001002FF"/>
    <w:rsid w:val="00132D02"/>
    <w:rsid w:val="00176C0E"/>
    <w:rsid w:val="001E5ABD"/>
    <w:rsid w:val="001F19AD"/>
    <w:rsid w:val="00292B8E"/>
    <w:rsid w:val="002A0FD0"/>
    <w:rsid w:val="002B7F38"/>
    <w:rsid w:val="002D0D40"/>
    <w:rsid w:val="002D7E14"/>
    <w:rsid w:val="0033674D"/>
    <w:rsid w:val="00337540"/>
    <w:rsid w:val="00355FFE"/>
    <w:rsid w:val="0038162C"/>
    <w:rsid w:val="003916CA"/>
    <w:rsid w:val="003B63E2"/>
    <w:rsid w:val="003C0B60"/>
    <w:rsid w:val="00437B4C"/>
    <w:rsid w:val="00495870"/>
    <w:rsid w:val="00497550"/>
    <w:rsid w:val="005142C3"/>
    <w:rsid w:val="00522618"/>
    <w:rsid w:val="00525DB4"/>
    <w:rsid w:val="005266EF"/>
    <w:rsid w:val="00554EC3"/>
    <w:rsid w:val="00563D88"/>
    <w:rsid w:val="0056572D"/>
    <w:rsid w:val="005752F0"/>
    <w:rsid w:val="005770CE"/>
    <w:rsid w:val="005A5143"/>
    <w:rsid w:val="005B2777"/>
    <w:rsid w:val="005C7B3B"/>
    <w:rsid w:val="005D5004"/>
    <w:rsid w:val="006429EB"/>
    <w:rsid w:val="00682B2E"/>
    <w:rsid w:val="006913AB"/>
    <w:rsid w:val="006A679D"/>
    <w:rsid w:val="006D0CF0"/>
    <w:rsid w:val="006F34D2"/>
    <w:rsid w:val="007306A3"/>
    <w:rsid w:val="007474BB"/>
    <w:rsid w:val="007544B0"/>
    <w:rsid w:val="007A0486"/>
    <w:rsid w:val="007A09EF"/>
    <w:rsid w:val="007C38EC"/>
    <w:rsid w:val="007F5C0A"/>
    <w:rsid w:val="00850937"/>
    <w:rsid w:val="00883A0E"/>
    <w:rsid w:val="00884DBC"/>
    <w:rsid w:val="00885498"/>
    <w:rsid w:val="00886008"/>
    <w:rsid w:val="00891467"/>
    <w:rsid w:val="008B70AA"/>
    <w:rsid w:val="008E4BDB"/>
    <w:rsid w:val="008F3A16"/>
    <w:rsid w:val="0093126E"/>
    <w:rsid w:val="0095004B"/>
    <w:rsid w:val="009516DE"/>
    <w:rsid w:val="00976D80"/>
    <w:rsid w:val="009A6424"/>
    <w:rsid w:val="009C749E"/>
    <w:rsid w:val="009E6B5E"/>
    <w:rsid w:val="009F7601"/>
    <w:rsid w:val="00A406A1"/>
    <w:rsid w:val="00A425E9"/>
    <w:rsid w:val="00A53185"/>
    <w:rsid w:val="00A754E7"/>
    <w:rsid w:val="00A86719"/>
    <w:rsid w:val="00A92A4C"/>
    <w:rsid w:val="00AB0E89"/>
    <w:rsid w:val="00AC188B"/>
    <w:rsid w:val="00B7339C"/>
    <w:rsid w:val="00BA1734"/>
    <w:rsid w:val="00BC350C"/>
    <w:rsid w:val="00BD2433"/>
    <w:rsid w:val="00BE4EE9"/>
    <w:rsid w:val="00BE622F"/>
    <w:rsid w:val="00BF2C98"/>
    <w:rsid w:val="00BF3D4F"/>
    <w:rsid w:val="00BF76C1"/>
    <w:rsid w:val="00C04224"/>
    <w:rsid w:val="00C04DCA"/>
    <w:rsid w:val="00C33C45"/>
    <w:rsid w:val="00C4175A"/>
    <w:rsid w:val="00CA7E1B"/>
    <w:rsid w:val="00CC32D7"/>
    <w:rsid w:val="00D065D6"/>
    <w:rsid w:val="00DA3D86"/>
    <w:rsid w:val="00DC1324"/>
    <w:rsid w:val="00DE7C42"/>
    <w:rsid w:val="00E01FA5"/>
    <w:rsid w:val="00E358DD"/>
    <w:rsid w:val="00E477EE"/>
    <w:rsid w:val="00E74CA8"/>
    <w:rsid w:val="00E95ACA"/>
    <w:rsid w:val="00EA217E"/>
    <w:rsid w:val="00EC397B"/>
    <w:rsid w:val="00EE3912"/>
    <w:rsid w:val="00F14834"/>
    <w:rsid w:val="00F241E2"/>
    <w:rsid w:val="00F244EB"/>
    <w:rsid w:val="00F576E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1337"/>
  <w15:chartTrackingRefBased/>
  <w15:docId w15:val="{B44D5AA9-6637-4014-B641-44ED25E9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D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DCA"/>
    <w:rPr>
      <w:sz w:val="18"/>
      <w:szCs w:val="18"/>
    </w:rPr>
  </w:style>
  <w:style w:type="table" w:styleId="a7">
    <w:name w:val="Table Grid"/>
    <w:basedOn w:val="a1"/>
    <w:uiPriority w:val="39"/>
    <w:rsid w:val="0095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CFAO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</dc:creator>
  <cp:keywords/>
  <dc:description/>
  <cp:lastModifiedBy>003</cp:lastModifiedBy>
  <cp:revision>2</cp:revision>
  <dcterms:created xsi:type="dcterms:W3CDTF">2021-04-15T03:56:00Z</dcterms:created>
  <dcterms:modified xsi:type="dcterms:W3CDTF">2021-04-15T03:56:00Z</dcterms:modified>
</cp:coreProperties>
</file>